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6C67">
        <w:rPr>
          <w:rFonts w:ascii="Times New Roman" w:hAnsi="Times New Roman" w:cs="Times New Roman"/>
          <w:sz w:val="28"/>
          <w:szCs w:val="28"/>
        </w:rPr>
        <w:t xml:space="preserve"> от</w:t>
      </w:r>
      <w:r w:rsidR="000C721E">
        <w:rPr>
          <w:rFonts w:ascii="Times New Roman" w:hAnsi="Times New Roman" w:cs="Times New Roman"/>
          <w:sz w:val="28"/>
          <w:szCs w:val="28"/>
        </w:rPr>
        <w:t xml:space="preserve"> </w:t>
      </w:r>
      <w:r w:rsidR="004B337C">
        <w:rPr>
          <w:rFonts w:ascii="Times New Roman" w:hAnsi="Times New Roman" w:cs="Times New Roman"/>
          <w:sz w:val="28"/>
          <w:szCs w:val="28"/>
        </w:rPr>
        <w:t>____</w:t>
      </w:r>
      <w:r w:rsidRPr="00286C67">
        <w:rPr>
          <w:rFonts w:ascii="Times New Roman" w:hAnsi="Times New Roman" w:cs="Times New Roman"/>
          <w:sz w:val="28"/>
          <w:szCs w:val="28"/>
        </w:rPr>
        <w:t xml:space="preserve">.2019 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286C67" w:rsidRP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86C67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286C67" w:rsidRDefault="00286C67" w:rsidP="00286C67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E2DCB" w:rsidRPr="00BF7691" w:rsidRDefault="005E2DCB" w:rsidP="005E2DCB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5E2DCB" w:rsidRPr="00BF7691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F7691">
        <w:rPr>
          <w:rFonts w:ascii="Times New Roman" w:hAnsi="Times New Roman" w:cs="Times New Roman"/>
          <w:sz w:val="28"/>
          <w:szCs w:val="28"/>
        </w:rPr>
        <w:t>на территории Ивановской</w:t>
      </w:r>
      <w:bookmarkStart w:id="0" w:name="_GoBack"/>
      <w:bookmarkEnd w:id="0"/>
      <w:r w:rsidRPr="00BF7691">
        <w:rPr>
          <w:rFonts w:ascii="Times New Roman" w:hAnsi="Times New Roman" w:cs="Times New Roman"/>
          <w:sz w:val="28"/>
          <w:szCs w:val="28"/>
        </w:rPr>
        <w:t xml:space="preserve"> области на 2019 год</w:t>
      </w:r>
    </w:p>
    <w:p w:rsidR="005E2DCB" w:rsidRPr="00E43567" w:rsidRDefault="005E2DCB" w:rsidP="005E2DCB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E2DCB" w:rsidRDefault="00EE5730" w:rsidP="00EE573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4"/>
      <w:bookmarkEnd w:id="1"/>
      <w:r w:rsidRPr="00EE5730">
        <w:rPr>
          <w:rFonts w:ascii="Times New Roman" w:hAnsi="Times New Roman" w:cs="Times New Roman"/>
          <w:sz w:val="28"/>
          <w:szCs w:val="28"/>
        </w:rPr>
        <w:t>Перечень медицинских организаций, оказывающих медицинскую помощь в амбулаторных условиях по базовой и сверх базовой ТП ОМС с учетом уровня организации медицинской помощи и способов оплаты</w:t>
      </w:r>
    </w:p>
    <w:p w:rsidR="00EE5730" w:rsidRPr="00E43567" w:rsidRDefault="00EE5730" w:rsidP="00EE5730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E5730">
        <w:rPr>
          <w:rFonts w:ascii="Times New Roman" w:hAnsi="Times New Roman" w:cs="Times New Roman"/>
          <w:sz w:val="24"/>
          <w:szCs w:val="24"/>
        </w:rPr>
        <w:t xml:space="preserve">с </w:t>
      </w:r>
      <w:r w:rsidR="00286C67">
        <w:rPr>
          <w:rFonts w:ascii="Times New Roman" w:hAnsi="Times New Roman" w:cs="Times New Roman"/>
          <w:sz w:val="24"/>
          <w:szCs w:val="24"/>
        </w:rPr>
        <w:t>22</w:t>
      </w:r>
      <w:r w:rsidRPr="00EE5730">
        <w:rPr>
          <w:rFonts w:ascii="Times New Roman" w:hAnsi="Times New Roman" w:cs="Times New Roman"/>
          <w:sz w:val="24"/>
          <w:szCs w:val="24"/>
        </w:rPr>
        <w:t>.0</w:t>
      </w:r>
      <w:r w:rsidR="00286C67">
        <w:rPr>
          <w:rFonts w:ascii="Times New Roman" w:hAnsi="Times New Roman" w:cs="Times New Roman"/>
          <w:sz w:val="24"/>
          <w:szCs w:val="24"/>
        </w:rPr>
        <w:t>2</w:t>
      </w:r>
      <w:r w:rsidRPr="00EE5730">
        <w:rPr>
          <w:rFonts w:ascii="Times New Roman" w:hAnsi="Times New Roman" w:cs="Times New Roman"/>
          <w:sz w:val="24"/>
          <w:szCs w:val="24"/>
        </w:rPr>
        <w:t>.2019</w:t>
      </w:r>
    </w:p>
    <w:p w:rsidR="005E2DCB" w:rsidRPr="00E43567" w:rsidRDefault="005E2DCB" w:rsidP="005E2DCB">
      <w:pPr>
        <w:pStyle w:val="ConsPlusNormal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07"/>
        <w:gridCol w:w="1469"/>
        <w:gridCol w:w="1793"/>
        <w:gridCol w:w="1549"/>
        <w:gridCol w:w="1575"/>
        <w:gridCol w:w="1188"/>
        <w:gridCol w:w="1666"/>
      </w:tblGrid>
      <w:tr w:rsidR="00EE5730" w:rsidRPr="00EE5730" w:rsidTr="00286C67">
        <w:trPr>
          <w:trHeight w:val="283"/>
          <w:tblHeader/>
        </w:trPr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Уровень  оказания медицинской помощи</w:t>
            </w:r>
          </w:p>
        </w:tc>
        <w:tc>
          <w:tcPr>
            <w:tcW w:w="26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EE5730" w:rsidRPr="00EE5730" w:rsidTr="00286C6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по подушевому нормативу финансирования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за единицу объема</w:t>
            </w:r>
          </w:p>
        </w:tc>
        <w:tc>
          <w:tcPr>
            <w:tcW w:w="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по тарифам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за медицинские услуги</w:t>
            </w:r>
          </w:p>
        </w:tc>
      </w:tr>
      <w:tr w:rsidR="00EE5730" w:rsidRPr="00EE5730" w:rsidTr="00286C67">
        <w:trPr>
          <w:trHeight w:val="283"/>
          <w:tblHeader/>
        </w:trPr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базовая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ТП ОМС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сверх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 xml:space="preserve">базовая </w:t>
            </w:r>
            <w:r w:rsidRPr="00EE5730">
              <w:rPr>
                <w:rFonts w:ascii="Times New Roman" w:eastAsia="Times New Roman" w:hAnsi="Times New Roman"/>
                <w:lang w:eastAsia="ru-RU"/>
              </w:rPr>
              <w:br/>
              <w:t>ТП ОМС (паллиативная медицинская помощь)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базовая ТП ОМС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сверх базовая ТП ОМС (неонатальный скрининг и пренатальная (дородовая) диагностика</w:t>
            </w: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ОГВВ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"Стоматологическая поликлиника № 1"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"Гаврилово- Посадская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33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ФКУЗ "МСЧ МВД России по Ивановской области"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"Клиническая стоматология"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Нефросовет</w:t>
            </w:r>
            <w:proofErr w:type="spellEnd"/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ИП Замыслов Данил Евгеньевич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"МРТ-Центр"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ООО "ЛДЦ 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Мибс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-Иваново"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"МРТ-ДИАГНОСТИКА"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49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Миленарис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 xml:space="preserve"> диагностика"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"ЦЕНТРЫ ДИАЛИЗА"АВИЦЕННА"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АНО "Медицинский центр "Белая роза"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53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"Здоровье"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lastRenderedPageBreak/>
              <w:t>54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МЧУ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Нефросовет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-Иваново"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"ЖИВАЯ ВОДА"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EE5730">
              <w:rPr>
                <w:rFonts w:ascii="Times New Roman" w:eastAsia="Times New Roman" w:hAnsi="Times New Roman"/>
                <w:lang w:eastAsia="ru-RU"/>
              </w:rPr>
              <w:t>Валеология</w:t>
            </w:r>
            <w:proofErr w:type="spellEnd"/>
            <w:r w:rsidRPr="00EE5730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286C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  <w:r w:rsidR="00286C67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"УЗ Областной диагностический центр"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E5730" w:rsidRPr="00EE5730" w:rsidTr="00286C67">
        <w:trPr>
          <w:trHeight w:val="283"/>
        </w:trPr>
        <w:tc>
          <w:tcPr>
            <w:tcW w:w="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286C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5</w:t>
            </w:r>
            <w:r w:rsidR="00286C67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ООО "М-ЛАЙН"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E5730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5730" w:rsidRPr="00EE5730" w:rsidRDefault="00EE5730" w:rsidP="00EE57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B6EBA" w:rsidRDefault="009B6EBA" w:rsidP="009F5C2B"/>
    <w:sectPr w:rsidR="009B6EBA" w:rsidSect="00EE573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43"/>
    <w:rsid w:val="000B0F43"/>
    <w:rsid w:val="000C721E"/>
    <w:rsid w:val="00286C67"/>
    <w:rsid w:val="00293212"/>
    <w:rsid w:val="004B337C"/>
    <w:rsid w:val="005E2DCB"/>
    <w:rsid w:val="009B6EBA"/>
    <w:rsid w:val="009F5C2B"/>
    <w:rsid w:val="00BF7691"/>
    <w:rsid w:val="00D67573"/>
    <w:rsid w:val="00E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F510ED-DAA6-43F0-960C-04A63821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D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E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E2D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6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6C6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7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BD524-065D-4C93-BACC-B0CCD8BCB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12</cp:revision>
  <cp:lastPrinted>2019-04-30T09:44:00Z</cp:lastPrinted>
  <dcterms:created xsi:type="dcterms:W3CDTF">2018-12-27T17:36:00Z</dcterms:created>
  <dcterms:modified xsi:type="dcterms:W3CDTF">2019-04-30T09:45:00Z</dcterms:modified>
</cp:coreProperties>
</file>